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A9" w:rsidRDefault="00C41A26" w:rsidP="00C41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F0C40"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C41A26" w:rsidRPr="009F433D" w:rsidRDefault="006420A9" w:rsidP="0064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ЕН.03 </w:t>
      </w:r>
      <w:r w:rsidR="00C41A26" w:rsidRPr="009F433D">
        <w:rPr>
          <w:rFonts w:ascii="Times New Roman" w:hAnsi="Times New Roman"/>
          <w:b/>
          <w:sz w:val="28"/>
          <w:szCs w:val="28"/>
        </w:rPr>
        <w:t xml:space="preserve">Теория вероятности и математическая статистика специальности: 09.02.03 </w:t>
      </w:r>
      <w:bookmarkStart w:id="0" w:name="_GoBack"/>
      <w:bookmarkEnd w:id="0"/>
      <w:r w:rsidR="00C41A26" w:rsidRPr="009F433D">
        <w:rPr>
          <w:rStyle w:val="21"/>
          <w:b w:val="0"/>
          <w:sz w:val="28"/>
          <w:szCs w:val="28"/>
        </w:rPr>
        <w:t>«Программирование в компьютерных системах</w:t>
      </w:r>
      <w:r w:rsidR="00C41A26" w:rsidRPr="009F433D">
        <w:rPr>
          <w:rFonts w:ascii="Times New Roman" w:hAnsi="Times New Roman"/>
          <w:b/>
          <w:sz w:val="28"/>
          <w:szCs w:val="28"/>
        </w:rPr>
        <w:t>»</w:t>
      </w:r>
    </w:p>
    <w:p w:rsidR="009F433D" w:rsidRPr="009F433D" w:rsidRDefault="009F433D" w:rsidP="009F433D">
      <w:pPr>
        <w:rPr>
          <w:rFonts w:ascii="Times New Roman" w:hAnsi="Times New Roman"/>
          <w:sz w:val="28"/>
          <w:szCs w:val="28"/>
        </w:rPr>
      </w:pPr>
      <w:bookmarkStart w:id="1" w:name="_Toc312652710"/>
      <w:r w:rsidRPr="009F433D">
        <w:rPr>
          <w:rStyle w:val="20"/>
          <w:sz w:val="28"/>
        </w:rPr>
        <w:t>Место учебной дисциплины в структуре программы</w:t>
      </w:r>
      <w:r w:rsidR="00350358">
        <w:rPr>
          <w:rStyle w:val="20"/>
          <w:sz w:val="28"/>
        </w:rPr>
        <w:t xml:space="preserve"> подготовки специалистов среднего звена</w:t>
      </w:r>
      <w:r w:rsidRPr="009F433D">
        <w:rPr>
          <w:rStyle w:val="20"/>
          <w:sz w:val="28"/>
        </w:rPr>
        <w:t>:</w:t>
      </w:r>
      <w:bookmarkEnd w:id="1"/>
      <w:r w:rsidRPr="009F433D">
        <w:rPr>
          <w:rFonts w:ascii="Times New Roman" w:hAnsi="Times New Roman"/>
          <w:sz w:val="28"/>
          <w:szCs w:val="28"/>
        </w:rPr>
        <w:t xml:space="preserve"> дисциплина входит в математический и естественнонаучный цикл.</w:t>
      </w:r>
    </w:p>
    <w:p w:rsidR="00C41A26" w:rsidRPr="007D3B1C" w:rsidRDefault="00C41A26" w:rsidP="00C4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433D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</w:t>
      </w:r>
      <w:r w:rsidRPr="007D3B1C">
        <w:rPr>
          <w:rFonts w:ascii="Times New Roman" w:hAnsi="Times New Roman"/>
          <w:b/>
          <w:sz w:val="28"/>
          <w:szCs w:val="28"/>
        </w:rPr>
        <w:t>:</w:t>
      </w:r>
    </w:p>
    <w:p w:rsidR="00C41A26" w:rsidRPr="007E7F74" w:rsidRDefault="00C41A26" w:rsidP="00C41A26">
      <w:pPr>
        <w:pStyle w:val="Style6"/>
        <w:widowControl/>
        <w:spacing w:before="173" w:line="317" w:lineRule="exact"/>
        <w:ind w:firstLine="715"/>
        <w:rPr>
          <w:rStyle w:val="FontStyle46"/>
          <w:sz w:val="28"/>
          <w:szCs w:val="28"/>
          <w:lang w:eastAsia="en-US"/>
        </w:rPr>
      </w:pPr>
      <w:r w:rsidRPr="007E7F74">
        <w:rPr>
          <w:rStyle w:val="FontStyle46"/>
          <w:sz w:val="28"/>
          <w:szCs w:val="28"/>
          <w:lang w:eastAsia="en-US"/>
        </w:rPr>
        <w:t xml:space="preserve">Программист должен обладать </w:t>
      </w:r>
      <w:r w:rsidRPr="007E7F74">
        <w:rPr>
          <w:rStyle w:val="FontStyle62"/>
          <w:sz w:val="28"/>
          <w:szCs w:val="28"/>
          <w:lang w:eastAsia="en-US"/>
        </w:rPr>
        <w:t xml:space="preserve">общими компетенциями, </w:t>
      </w:r>
      <w:r w:rsidRPr="007E7F74">
        <w:rPr>
          <w:rStyle w:val="FontStyle46"/>
          <w:sz w:val="28"/>
          <w:szCs w:val="28"/>
          <w:lang w:eastAsia="en-US"/>
        </w:rPr>
        <w:t>включающими в себя способность:</w:t>
      </w:r>
    </w:p>
    <w:p w:rsidR="00C41A26" w:rsidRPr="007E7F74" w:rsidRDefault="00C41A26" w:rsidP="00C41A26">
      <w:pPr>
        <w:pStyle w:val="Style6"/>
        <w:widowControl/>
        <w:spacing w:line="240" w:lineRule="auto"/>
        <w:ind w:firstLine="725"/>
        <w:rPr>
          <w:rStyle w:val="FontStyle46"/>
          <w:sz w:val="28"/>
          <w:szCs w:val="28"/>
          <w:lang w:eastAsia="en-US"/>
        </w:rPr>
      </w:pPr>
      <w:r w:rsidRPr="007E7F74">
        <w:rPr>
          <w:rStyle w:val="FontStyle46"/>
          <w:sz w:val="28"/>
          <w:szCs w:val="28"/>
          <w:lang w:val="en-US" w:eastAsia="en-US"/>
        </w:rPr>
        <w:t>OK</w:t>
      </w:r>
      <w:r w:rsidRPr="007E7F74">
        <w:rPr>
          <w:rStyle w:val="FontStyle46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41A26" w:rsidRPr="007E7F74" w:rsidRDefault="00C41A26" w:rsidP="00C41A26">
      <w:pPr>
        <w:pStyle w:val="Style6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41A26" w:rsidRPr="007E7F74" w:rsidRDefault="00C41A26" w:rsidP="00C41A26">
      <w:pPr>
        <w:pStyle w:val="Style6"/>
        <w:widowControl/>
        <w:spacing w:before="5" w:line="240" w:lineRule="auto"/>
        <w:ind w:firstLine="720"/>
        <w:rPr>
          <w:rStyle w:val="FontStyle46"/>
          <w:sz w:val="28"/>
          <w:szCs w:val="28"/>
        </w:rPr>
      </w:pPr>
      <w:r w:rsidRPr="007E7F74">
        <w:rPr>
          <w:rStyle w:val="FontStyle46"/>
          <w:spacing w:val="20"/>
          <w:sz w:val="28"/>
          <w:szCs w:val="28"/>
        </w:rPr>
        <w:t>ОКЗ.</w:t>
      </w:r>
      <w:r w:rsidRPr="007E7F74">
        <w:rPr>
          <w:rStyle w:val="FontStyle46"/>
          <w:sz w:val="28"/>
          <w:szCs w:val="28"/>
        </w:rPr>
        <w:t xml:space="preserve"> Решать проблемы, оценивать риски и принимать решения в нестандартных ситуациях.</w:t>
      </w:r>
    </w:p>
    <w:p w:rsidR="00C41A26" w:rsidRPr="007E7F74" w:rsidRDefault="00C41A26" w:rsidP="00C41A26">
      <w:pPr>
        <w:pStyle w:val="Style6"/>
        <w:widowControl/>
        <w:spacing w:before="5" w:line="240" w:lineRule="auto"/>
        <w:ind w:firstLine="715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41A26" w:rsidRPr="007E7F74" w:rsidRDefault="00C41A26" w:rsidP="00C41A26">
      <w:pPr>
        <w:pStyle w:val="Style6"/>
        <w:widowControl/>
        <w:spacing w:before="5" w:line="240" w:lineRule="auto"/>
        <w:ind w:firstLine="720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41A26" w:rsidRPr="007E7F74" w:rsidRDefault="00C41A26" w:rsidP="00C41A26">
      <w:pPr>
        <w:pStyle w:val="Style6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41A26" w:rsidRPr="007E7F74" w:rsidRDefault="00C41A26" w:rsidP="00C41A26">
      <w:pPr>
        <w:pStyle w:val="Style6"/>
        <w:widowControl/>
        <w:spacing w:before="5" w:line="240" w:lineRule="auto"/>
        <w:ind w:firstLine="715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41A26" w:rsidRPr="007E7F74" w:rsidRDefault="00C41A26" w:rsidP="00C41A26">
      <w:pPr>
        <w:pStyle w:val="Style6"/>
        <w:widowControl/>
        <w:spacing w:before="5" w:line="240" w:lineRule="auto"/>
        <w:ind w:firstLine="720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1A26" w:rsidRPr="007E7F74" w:rsidRDefault="00C41A26" w:rsidP="00C41A26">
      <w:pPr>
        <w:pStyle w:val="Style28"/>
        <w:widowControl/>
        <w:spacing w:before="67" w:line="240" w:lineRule="auto"/>
        <w:ind w:firstLine="720"/>
        <w:rPr>
          <w:rStyle w:val="FontStyle62"/>
          <w:b w:val="0"/>
          <w:sz w:val="28"/>
          <w:szCs w:val="28"/>
          <w:lang w:eastAsia="en-US"/>
        </w:rPr>
      </w:pPr>
      <w:r w:rsidRPr="007E7F74">
        <w:rPr>
          <w:rStyle w:val="FontStyle62"/>
          <w:b w:val="0"/>
          <w:sz w:val="28"/>
          <w:szCs w:val="28"/>
          <w:lang w:val="en-US" w:eastAsia="en-US"/>
        </w:rPr>
        <w:t>OK</w:t>
      </w:r>
      <w:r w:rsidRPr="007E7F74">
        <w:rPr>
          <w:rStyle w:val="FontStyle62"/>
          <w:b w:val="0"/>
          <w:sz w:val="28"/>
          <w:szCs w:val="28"/>
          <w:lang w:eastAsia="en-US"/>
        </w:rPr>
        <w:t xml:space="preserve"> 9. Быть готовым к смене технологий в профессиональной деятельности.</w:t>
      </w:r>
    </w:p>
    <w:p w:rsidR="00C41A26" w:rsidRPr="007E7F74" w:rsidRDefault="00C41A26" w:rsidP="00C41A26">
      <w:pPr>
        <w:pStyle w:val="Style28"/>
        <w:widowControl/>
        <w:spacing w:line="240" w:lineRule="auto"/>
        <w:rPr>
          <w:rStyle w:val="FontStyle62"/>
          <w:b w:val="0"/>
          <w:sz w:val="28"/>
          <w:szCs w:val="28"/>
          <w:lang w:eastAsia="en-US"/>
        </w:rPr>
      </w:pPr>
      <w:r w:rsidRPr="007E7F74">
        <w:rPr>
          <w:rStyle w:val="FontStyle62"/>
          <w:b w:val="0"/>
          <w:sz w:val="28"/>
          <w:szCs w:val="28"/>
          <w:lang w:eastAsia="en-US"/>
        </w:rPr>
        <w:t xml:space="preserve">Программист должен обладать </w:t>
      </w:r>
      <w:r w:rsidRPr="007E7F74">
        <w:rPr>
          <w:rStyle w:val="FontStyle49"/>
          <w:b w:val="0"/>
          <w:sz w:val="28"/>
          <w:szCs w:val="28"/>
          <w:lang w:eastAsia="en-US"/>
        </w:rPr>
        <w:t xml:space="preserve">профессиональными компетенциями, </w:t>
      </w:r>
      <w:r w:rsidRPr="007E7F74">
        <w:rPr>
          <w:rStyle w:val="FontStyle62"/>
          <w:b w:val="0"/>
          <w:sz w:val="28"/>
          <w:szCs w:val="28"/>
          <w:lang w:eastAsia="en-US"/>
        </w:rPr>
        <w:t>соответствующими основным видам профессиональной деятельности.</w:t>
      </w:r>
    </w:p>
    <w:p w:rsidR="00C41A26" w:rsidRPr="007E7F74" w:rsidRDefault="00C41A26" w:rsidP="00C41A26">
      <w:pPr>
        <w:pStyle w:val="Style28"/>
        <w:widowControl/>
        <w:spacing w:line="240" w:lineRule="auto"/>
        <w:ind w:left="787" w:firstLine="0"/>
        <w:jc w:val="left"/>
        <w:rPr>
          <w:rStyle w:val="FontStyle62"/>
          <w:b w:val="0"/>
          <w:sz w:val="28"/>
          <w:szCs w:val="28"/>
        </w:rPr>
      </w:pPr>
      <w:r w:rsidRPr="007E7F74">
        <w:rPr>
          <w:rStyle w:val="FontStyle62"/>
          <w:b w:val="0"/>
          <w:sz w:val="28"/>
          <w:szCs w:val="28"/>
        </w:rPr>
        <w:t>ПК 1.1. Выполнять разработку спецификаций отдельных компонент.</w:t>
      </w:r>
    </w:p>
    <w:p w:rsidR="00C41A26" w:rsidRPr="007E7F74" w:rsidRDefault="00C41A26" w:rsidP="00C41A26">
      <w:pPr>
        <w:pStyle w:val="Style28"/>
        <w:widowControl/>
        <w:spacing w:line="240" w:lineRule="auto"/>
        <w:ind w:firstLine="691"/>
        <w:rPr>
          <w:rStyle w:val="FontStyle62"/>
          <w:b w:val="0"/>
          <w:sz w:val="28"/>
          <w:szCs w:val="28"/>
        </w:rPr>
      </w:pPr>
      <w:r>
        <w:rPr>
          <w:rStyle w:val="FontStyle62"/>
          <w:b w:val="0"/>
          <w:sz w:val="28"/>
          <w:szCs w:val="28"/>
        </w:rPr>
        <w:t xml:space="preserve"> </w:t>
      </w:r>
      <w:r w:rsidRPr="007E7F74">
        <w:rPr>
          <w:rStyle w:val="FontStyle62"/>
          <w:b w:val="0"/>
          <w:sz w:val="28"/>
          <w:szCs w:val="2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C41A26" w:rsidRPr="007E7F74" w:rsidRDefault="00C41A26" w:rsidP="00C41A26">
      <w:pPr>
        <w:pStyle w:val="Style41"/>
        <w:widowControl/>
        <w:spacing w:line="240" w:lineRule="auto"/>
        <w:rPr>
          <w:rStyle w:val="FontStyle62"/>
          <w:b w:val="0"/>
          <w:sz w:val="28"/>
          <w:szCs w:val="28"/>
        </w:rPr>
      </w:pPr>
      <w:r>
        <w:rPr>
          <w:rStyle w:val="FontStyle62"/>
          <w:b w:val="0"/>
          <w:sz w:val="28"/>
          <w:szCs w:val="28"/>
        </w:rPr>
        <w:t xml:space="preserve">         </w:t>
      </w:r>
      <w:r w:rsidRPr="007E7F74">
        <w:rPr>
          <w:rStyle w:val="FontStyle62"/>
          <w:b w:val="0"/>
          <w:sz w:val="28"/>
          <w:szCs w:val="28"/>
        </w:rPr>
        <w:t>ПК 2.4. Реализовывать методы и технологии защиты информации в базах данных.</w:t>
      </w:r>
    </w:p>
    <w:p w:rsidR="00C41A26" w:rsidRPr="007E7F74" w:rsidRDefault="00C41A26" w:rsidP="00C41A26">
      <w:pPr>
        <w:pStyle w:val="Style28"/>
        <w:widowControl/>
        <w:spacing w:line="240" w:lineRule="auto"/>
        <w:ind w:firstLine="691"/>
        <w:rPr>
          <w:rStyle w:val="FontStyle62"/>
          <w:b w:val="0"/>
          <w:sz w:val="28"/>
          <w:szCs w:val="28"/>
        </w:rPr>
      </w:pPr>
      <w:r w:rsidRPr="007E7F74">
        <w:rPr>
          <w:rStyle w:val="FontStyle62"/>
          <w:b w:val="0"/>
          <w:sz w:val="28"/>
          <w:szCs w:val="28"/>
        </w:rPr>
        <w:lastRenderedPageBreak/>
        <w:t>ПК 3.4. Осуществлять разработку тестовых наборов и тестовых сценариев.</w:t>
      </w:r>
    </w:p>
    <w:p w:rsidR="00C41A26" w:rsidRDefault="00C41A26" w:rsidP="00C41A26">
      <w:pPr>
        <w:tabs>
          <w:tab w:val="num" w:pos="1080"/>
          <w:tab w:val="num" w:pos="1428"/>
        </w:tabs>
        <w:spacing w:after="0" w:line="240" w:lineRule="auto"/>
        <w:jc w:val="both"/>
        <w:rPr>
          <w:rFonts w:ascii="Times New Roman" w:hAnsi="Times New Roman"/>
          <w:b/>
          <w:color w:val="1E1E1E"/>
          <w:sz w:val="28"/>
          <w:szCs w:val="28"/>
        </w:rPr>
      </w:pPr>
      <w:r w:rsidRPr="00DD773D">
        <w:rPr>
          <w:rFonts w:ascii="Times New Roman" w:hAnsi="Times New Roman"/>
          <w:b/>
          <w:color w:val="1E1E1E"/>
          <w:sz w:val="28"/>
          <w:szCs w:val="28"/>
        </w:rPr>
        <w:t>Требования к результатам освоения дисциплины:</w:t>
      </w:r>
      <w:r>
        <w:rPr>
          <w:rFonts w:ascii="Times New Roman" w:hAnsi="Times New Roman"/>
          <w:b/>
          <w:color w:val="1E1E1E"/>
          <w:sz w:val="28"/>
          <w:szCs w:val="28"/>
        </w:rPr>
        <w:t xml:space="preserve"> </w:t>
      </w:r>
    </w:p>
    <w:p w:rsidR="00C41A26" w:rsidRDefault="00C41A26" w:rsidP="00C41A26">
      <w:pPr>
        <w:pStyle w:val="5"/>
        <w:shd w:val="clear" w:color="auto" w:fill="auto"/>
        <w:spacing w:line="240" w:lineRule="auto"/>
        <w:jc w:val="both"/>
        <w:rPr>
          <w:sz w:val="28"/>
          <w:szCs w:val="28"/>
        </w:rPr>
      </w:pPr>
      <w:r w:rsidRPr="005351B3">
        <w:rPr>
          <w:sz w:val="28"/>
          <w:szCs w:val="28"/>
        </w:rPr>
        <w:t>В результате изучения обязательной части цикла</w:t>
      </w:r>
      <w:r>
        <w:rPr>
          <w:sz w:val="28"/>
          <w:szCs w:val="28"/>
        </w:rPr>
        <w:t xml:space="preserve"> </w:t>
      </w:r>
      <w:r w:rsidRPr="005351B3">
        <w:rPr>
          <w:sz w:val="28"/>
          <w:szCs w:val="28"/>
        </w:rPr>
        <w:t>обучающийся должен:</w:t>
      </w:r>
    </w:p>
    <w:p w:rsidR="00C41A26" w:rsidRPr="0085128E" w:rsidRDefault="006420A9" w:rsidP="00C41A26">
      <w:pPr>
        <w:pStyle w:val="5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41A26" w:rsidRPr="0085128E">
        <w:rPr>
          <w:b/>
          <w:sz w:val="28"/>
          <w:szCs w:val="28"/>
        </w:rPr>
        <w:t>меть:</w:t>
      </w:r>
    </w:p>
    <w:p w:rsidR="006420A9" w:rsidRPr="006420A9" w:rsidRDefault="006420A9" w:rsidP="006420A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420A9">
        <w:rPr>
          <w:rFonts w:ascii="Times New Roman" w:hAnsi="Times New Roman"/>
          <w:sz w:val="28"/>
          <w:szCs w:val="28"/>
          <w:lang w:eastAsia="ru-RU"/>
        </w:rPr>
        <w:t>применять стандартные методы и модели к решению вероятностных и статистических задач;</w:t>
      </w:r>
    </w:p>
    <w:p w:rsidR="006420A9" w:rsidRPr="006420A9" w:rsidRDefault="006420A9" w:rsidP="006420A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420A9">
        <w:rPr>
          <w:rFonts w:ascii="Times New Roman" w:hAnsi="Times New Roman"/>
          <w:sz w:val="28"/>
          <w:szCs w:val="28"/>
          <w:lang w:eastAsia="ru-RU"/>
        </w:rPr>
        <w:t>пользоваться расчетными формулами, таблицами, графиками при решении статистических задач;</w:t>
      </w:r>
    </w:p>
    <w:p w:rsidR="006420A9" w:rsidRPr="006420A9" w:rsidRDefault="006420A9" w:rsidP="006420A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420A9">
        <w:rPr>
          <w:rFonts w:ascii="Times New Roman" w:hAnsi="Times New Roman"/>
          <w:sz w:val="28"/>
          <w:szCs w:val="28"/>
          <w:lang w:eastAsia="ru-RU"/>
        </w:rPr>
        <w:t>применять современные пакеты прикладных программ многомерного статистического анализа;</w:t>
      </w:r>
    </w:p>
    <w:p w:rsidR="006420A9" w:rsidRPr="006420A9" w:rsidRDefault="006420A9" w:rsidP="006420A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420A9"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6420A9" w:rsidRPr="006420A9" w:rsidRDefault="006420A9" w:rsidP="006420A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420A9">
        <w:rPr>
          <w:rFonts w:ascii="Times New Roman" w:hAnsi="Times New Roman"/>
          <w:sz w:val="28"/>
          <w:szCs w:val="28"/>
          <w:lang w:eastAsia="ru-RU"/>
        </w:rPr>
        <w:t>основные понятия комбинаторики;</w:t>
      </w:r>
    </w:p>
    <w:p w:rsidR="006420A9" w:rsidRPr="006420A9" w:rsidRDefault="006420A9" w:rsidP="006420A9">
      <w:pPr>
        <w:pStyle w:val="a4"/>
        <w:numPr>
          <w:ilvl w:val="0"/>
          <w:numId w:val="4"/>
        </w:numPr>
        <w:spacing w:after="10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420A9">
        <w:rPr>
          <w:rFonts w:ascii="Times New Roman" w:hAnsi="Times New Roman"/>
          <w:sz w:val="28"/>
          <w:szCs w:val="28"/>
          <w:lang w:eastAsia="ru-RU"/>
        </w:rPr>
        <w:t>основы теории вероятностей и математической статистики;</w:t>
      </w:r>
    </w:p>
    <w:p w:rsidR="00C41A26" w:rsidRPr="006420A9" w:rsidRDefault="006420A9" w:rsidP="006420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1E1E1E"/>
          <w:sz w:val="28"/>
          <w:szCs w:val="28"/>
        </w:rPr>
      </w:pPr>
      <w:r w:rsidRPr="006420A9">
        <w:rPr>
          <w:rFonts w:ascii="Times New Roman" w:hAnsi="Times New Roman"/>
          <w:sz w:val="28"/>
          <w:szCs w:val="28"/>
          <w:lang w:eastAsia="ru-RU"/>
        </w:rPr>
        <w:t>основные понятия теории графов;</w:t>
      </w:r>
    </w:p>
    <w:p w:rsidR="006420A9" w:rsidRPr="006420A9" w:rsidRDefault="006420A9" w:rsidP="00350358">
      <w:pPr>
        <w:pStyle w:val="a4"/>
        <w:spacing w:after="0" w:line="240" w:lineRule="auto"/>
        <w:jc w:val="both"/>
        <w:rPr>
          <w:rFonts w:ascii="Times New Roman" w:hAnsi="Times New Roman"/>
          <w:b/>
          <w:color w:val="1E1E1E"/>
          <w:sz w:val="28"/>
          <w:szCs w:val="28"/>
        </w:rPr>
      </w:pPr>
    </w:p>
    <w:p w:rsidR="00C41A26" w:rsidRPr="00AA3AA5" w:rsidRDefault="00C41A26" w:rsidP="00C41A2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color w:val="1E1E1E"/>
          <w:sz w:val="28"/>
          <w:szCs w:val="28"/>
        </w:rPr>
        <w:t>Рекомендуемое количество часов на освоении программы дисциплины</w:t>
      </w:r>
    </w:p>
    <w:tbl>
      <w:tblPr>
        <w:tblW w:w="95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99"/>
      </w:tblGrid>
      <w:tr w:rsidR="00C41A26" w:rsidRPr="00916507" w:rsidTr="004972B8">
        <w:trPr>
          <w:trHeight w:val="460"/>
        </w:trPr>
        <w:tc>
          <w:tcPr>
            <w:tcW w:w="7797" w:type="dxa"/>
          </w:tcPr>
          <w:p w:rsidR="00C41A26" w:rsidRPr="00916507" w:rsidRDefault="00C41A26" w:rsidP="004972B8">
            <w:pPr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</w:tcPr>
          <w:p w:rsidR="00C41A26" w:rsidRPr="00916507" w:rsidRDefault="00C41A26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i/>
                <w:iCs/>
                <w:color w:val="1E1E1E"/>
                <w:sz w:val="28"/>
                <w:szCs w:val="28"/>
              </w:rPr>
              <w:t>Объем часов</w:t>
            </w:r>
          </w:p>
        </w:tc>
      </w:tr>
      <w:tr w:rsidR="00C41A26" w:rsidRPr="00916507" w:rsidTr="004972B8">
        <w:trPr>
          <w:trHeight w:val="285"/>
        </w:trPr>
        <w:tc>
          <w:tcPr>
            <w:tcW w:w="7797" w:type="dxa"/>
          </w:tcPr>
          <w:p w:rsidR="00C41A26" w:rsidRPr="00916507" w:rsidRDefault="00C41A26" w:rsidP="004972B8">
            <w:pPr>
              <w:rPr>
                <w:rFonts w:ascii="Times New Roman" w:hAnsi="Times New Roman"/>
                <w:b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</w:tcPr>
          <w:p w:rsidR="00C41A26" w:rsidRPr="00916507" w:rsidRDefault="0068526D" w:rsidP="004972B8">
            <w:pPr>
              <w:jc w:val="center"/>
              <w:rPr>
                <w:rFonts w:ascii="Times New Roman" w:hAnsi="Times New Roman"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1E1E1E"/>
                <w:sz w:val="28"/>
                <w:szCs w:val="28"/>
              </w:rPr>
              <w:t>135</w:t>
            </w:r>
          </w:p>
        </w:tc>
      </w:tr>
      <w:tr w:rsidR="00C41A26" w:rsidRPr="00916507" w:rsidTr="004972B8">
        <w:trPr>
          <w:trHeight w:val="480"/>
        </w:trPr>
        <w:tc>
          <w:tcPr>
            <w:tcW w:w="7797" w:type="dxa"/>
          </w:tcPr>
          <w:p w:rsidR="00C41A26" w:rsidRPr="00916507" w:rsidRDefault="00C41A26" w:rsidP="004972B8">
            <w:pPr>
              <w:jc w:val="both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</w:tcPr>
          <w:p w:rsidR="00C41A26" w:rsidRPr="00916507" w:rsidRDefault="00C41A26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90</w:t>
            </w:r>
          </w:p>
        </w:tc>
      </w:tr>
      <w:tr w:rsidR="00C41A26" w:rsidRPr="00916507" w:rsidTr="004972B8">
        <w:trPr>
          <w:trHeight w:val="274"/>
        </w:trPr>
        <w:tc>
          <w:tcPr>
            <w:tcW w:w="7797" w:type="dxa"/>
            <w:tcBorders>
              <w:right w:val="single" w:sz="4" w:space="0" w:color="auto"/>
            </w:tcBorders>
          </w:tcPr>
          <w:p w:rsidR="00C41A26" w:rsidRPr="00916507" w:rsidRDefault="0068526D" w:rsidP="0068526D">
            <w:pP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лекционные занятия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C41A26" w:rsidRPr="00916507" w:rsidRDefault="0068526D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54</w:t>
            </w:r>
          </w:p>
        </w:tc>
      </w:tr>
      <w:tr w:rsidR="00C41A26" w:rsidRPr="00916507" w:rsidTr="004972B8">
        <w:tc>
          <w:tcPr>
            <w:tcW w:w="7797" w:type="dxa"/>
            <w:tcBorders>
              <w:right w:val="single" w:sz="4" w:space="0" w:color="auto"/>
            </w:tcBorders>
          </w:tcPr>
          <w:p w:rsidR="00C41A26" w:rsidRPr="00916507" w:rsidRDefault="00C41A26" w:rsidP="0068526D">
            <w:pPr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color w:val="1E1E1E"/>
                <w:sz w:val="28"/>
                <w:szCs w:val="28"/>
              </w:rPr>
              <w:t>практические работы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C41A26" w:rsidRPr="00916507" w:rsidRDefault="0068526D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36</w:t>
            </w:r>
          </w:p>
        </w:tc>
      </w:tr>
      <w:tr w:rsidR="00C41A26" w:rsidRPr="00916507" w:rsidTr="004972B8">
        <w:tc>
          <w:tcPr>
            <w:tcW w:w="7797" w:type="dxa"/>
          </w:tcPr>
          <w:p w:rsidR="00C41A26" w:rsidRPr="00916507" w:rsidRDefault="00C41A26" w:rsidP="004972B8">
            <w:pPr>
              <w:jc w:val="both"/>
              <w:rPr>
                <w:rFonts w:ascii="Times New Roman" w:hAnsi="Times New Roman"/>
                <w:b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</w:tcPr>
          <w:p w:rsidR="00C41A26" w:rsidRPr="00916507" w:rsidRDefault="0068526D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45</w:t>
            </w:r>
          </w:p>
        </w:tc>
      </w:tr>
      <w:tr w:rsidR="00C41A26" w:rsidRPr="00916507" w:rsidTr="004972B8">
        <w:tc>
          <w:tcPr>
            <w:tcW w:w="9596" w:type="dxa"/>
            <w:gridSpan w:val="2"/>
          </w:tcPr>
          <w:p w:rsidR="00C41A26" w:rsidRPr="00916507" w:rsidRDefault="00C41A26" w:rsidP="004972B8">
            <w:pP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 xml:space="preserve">Итоговая аттестация в форме: </w:t>
            </w: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дифференцированного зачета</w:t>
            </w:r>
          </w:p>
        </w:tc>
      </w:tr>
    </w:tbl>
    <w:p w:rsidR="00C41A26" w:rsidRDefault="00C41A26" w:rsidP="00C4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41A26" w:rsidRDefault="00C41A26" w:rsidP="00C4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41A26" w:rsidRDefault="00C41A26" w:rsidP="00C4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41A26" w:rsidRDefault="00C41A26" w:rsidP="00C4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41A26" w:rsidRDefault="00C41A26" w:rsidP="00C4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B5D9D" w:rsidRDefault="004B5D9D"/>
    <w:sectPr w:rsidR="004B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70CB0"/>
    <w:multiLevelType w:val="hybridMultilevel"/>
    <w:tmpl w:val="CB6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3428"/>
    <w:multiLevelType w:val="hybridMultilevel"/>
    <w:tmpl w:val="48823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5567F0C"/>
    <w:multiLevelType w:val="hybridMultilevel"/>
    <w:tmpl w:val="93802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6B35"/>
    <w:multiLevelType w:val="hybridMultilevel"/>
    <w:tmpl w:val="65EA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8D"/>
    <w:rsid w:val="00341612"/>
    <w:rsid w:val="00350358"/>
    <w:rsid w:val="004B5D9D"/>
    <w:rsid w:val="006420A9"/>
    <w:rsid w:val="0068526D"/>
    <w:rsid w:val="009F433D"/>
    <w:rsid w:val="00C41A26"/>
    <w:rsid w:val="00D6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61C17-3161-43B7-9B5F-C8D95928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2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9F433D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Times New Roman" w:hAnsi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C41A26"/>
    <w:rPr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3"/>
    <w:rsid w:val="00C41A26"/>
    <w:pPr>
      <w:shd w:val="clear" w:color="auto" w:fill="FFFFFF"/>
      <w:spacing w:after="0" w:line="188" w:lineRule="exac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</w:rPr>
  </w:style>
  <w:style w:type="character" w:customStyle="1" w:styleId="21">
    <w:name w:val="Основной текст (2) + Полужирный"/>
    <w:basedOn w:val="a0"/>
    <w:rsid w:val="00C41A2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FontStyle46">
    <w:name w:val="Font Style46"/>
    <w:rsid w:val="00C41A2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C41A2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41A26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41A26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2">
    <w:name w:val="Font Style62"/>
    <w:rsid w:val="00C41A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C41A2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1">
    <w:name w:val="Style41"/>
    <w:basedOn w:val="a"/>
    <w:rsid w:val="00C41A26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33D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64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4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7</cp:revision>
  <cp:lastPrinted>2015-03-20T11:31:00Z</cp:lastPrinted>
  <dcterms:created xsi:type="dcterms:W3CDTF">2014-11-30T14:16:00Z</dcterms:created>
  <dcterms:modified xsi:type="dcterms:W3CDTF">2017-11-30T11:57:00Z</dcterms:modified>
</cp:coreProperties>
</file>